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235,047,000.00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7.26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993,588.66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1,825,611.68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236,464,175.32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1.0726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169,223,300.22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169,223,300.22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71,018,083.32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601,783.55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42,155.70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240,885,322.79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71,018,083.32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14,869,687.67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13,978,901.54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12,362,761.64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11,292,958.90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10,031,890.41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10,013,528.77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9,988,775.55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9,934,695.41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4.20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B222261"/>
    <w:rsid w:val="3EB21C1F"/>
    <w:rsid w:val="604255FA"/>
    <w:rsid w:val="623A44C7"/>
    <w:rsid w:val="661A5F1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2024-07-16T08:57:53Z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5C1BC3F42307481A96A59C6D821696B6</vt:lpwstr>
  </property>
</Properties>
</file>